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ABA4D" w14:textId="34635C82" w:rsidR="00875B80" w:rsidRPr="00875B80" w:rsidRDefault="00875B80" w:rsidP="005D0515">
      <w:pPr>
        <w:spacing w:after="0" w:line="0" w:lineRule="atLeast"/>
        <w:rPr>
          <w:b/>
          <w:bCs/>
          <w:sz w:val="28"/>
          <w:szCs w:val="28"/>
        </w:rPr>
      </w:pPr>
      <w:r w:rsidRPr="00875B80">
        <w:rPr>
          <w:b/>
          <w:bCs/>
          <w:sz w:val="28"/>
          <w:szCs w:val="28"/>
        </w:rPr>
        <w:t>Groen</w:t>
      </w:r>
    </w:p>
    <w:p w14:paraId="62E0B79F" w14:textId="7760D746" w:rsidR="00875B80" w:rsidRDefault="00875B80" w:rsidP="005D0515">
      <w:pPr>
        <w:spacing w:after="0" w:line="0" w:lineRule="atLeast"/>
        <w:rPr>
          <w:b/>
          <w:bCs/>
        </w:rPr>
      </w:pPr>
    </w:p>
    <w:p w14:paraId="3DA926A8" w14:textId="77777777" w:rsidR="00875B80" w:rsidRPr="005D0515" w:rsidRDefault="00875B80" w:rsidP="00875B80">
      <w:pPr>
        <w:spacing w:after="0" w:line="0" w:lineRule="atLeast"/>
        <w:rPr>
          <w:b/>
          <w:bCs/>
        </w:rPr>
      </w:pPr>
      <w:r w:rsidRPr="005D0515">
        <w:rPr>
          <w:b/>
          <w:bCs/>
        </w:rPr>
        <w:t>Vraag:</w:t>
      </w:r>
    </w:p>
    <w:p w14:paraId="1D3CD10D" w14:textId="77777777" w:rsidR="00875B80" w:rsidRDefault="00875B80" w:rsidP="00875B80">
      <w:pPr>
        <w:spacing w:after="0" w:line="0" w:lineRule="atLeast"/>
      </w:pPr>
      <w:r>
        <w:t>Hoek Beatrixstraat-Wilhelminapark (bij ventweg), is het mogelijk het plantsoen tussen het trottoir en de weg te verlagen? Het bosschage neemt het zicht op het park weg voor automobilisten, wat voor gevaarlijke situaties zorgt.</w:t>
      </w:r>
    </w:p>
    <w:p w14:paraId="412CA748" w14:textId="77777777" w:rsidR="00875B80" w:rsidRPr="005D0515" w:rsidRDefault="00875B80" w:rsidP="00875B80">
      <w:pPr>
        <w:spacing w:after="0" w:line="0" w:lineRule="atLeast"/>
        <w:rPr>
          <w:b/>
          <w:bCs/>
        </w:rPr>
      </w:pPr>
      <w:r w:rsidRPr="005D0515">
        <w:rPr>
          <w:b/>
          <w:bCs/>
        </w:rPr>
        <w:t>Antwoord:</w:t>
      </w:r>
    </w:p>
    <w:p w14:paraId="691A3A8A" w14:textId="77777777" w:rsidR="00875B80" w:rsidRDefault="00875B80" w:rsidP="00875B80">
      <w:pPr>
        <w:spacing w:after="0" w:line="0" w:lineRule="atLeast"/>
      </w:pPr>
      <w:r>
        <w:t>Uw vraag is doorgestuurd naar de groenbeheerders van de gemeente. Zij gaan de situatie bekijken en daar waar nodig bijsnoeien.</w:t>
      </w:r>
    </w:p>
    <w:p w14:paraId="592F8B5E" w14:textId="42C972ED" w:rsidR="00875B80" w:rsidRDefault="00875B80" w:rsidP="005D0515">
      <w:pPr>
        <w:spacing w:after="0" w:line="0" w:lineRule="atLeast"/>
        <w:rPr>
          <w:b/>
          <w:bCs/>
        </w:rPr>
      </w:pPr>
    </w:p>
    <w:p w14:paraId="6135903D" w14:textId="77777777" w:rsidR="00875B80" w:rsidRPr="005D0515" w:rsidRDefault="00875B80" w:rsidP="00875B80">
      <w:pPr>
        <w:spacing w:after="0" w:line="0" w:lineRule="atLeast"/>
        <w:rPr>
          <w:b/>
          <w:bCs/>
        </w:rPr>
      </w:pPr>
      <w:r w:rsidRPr="005D0515">
        <w:rPr>
          <w:b/>
          <w:bCs/>
        </w:rPr>
        <w:t>Vraag:</w:t>
      </w:r>
    </w:p>
    <w:p w14:paraId="5EEB4D40" w14:textId="77777777" w:rsidR="00875B80" w:rsidRDefault="00875B80" w:rsidP="00875B80">
      <w:pPr>
        <w:spacing w:after="0" w:line="0" w:lineRule="atLeast"/>
      </w:pPr>
      <w:r>
        <w:t>Een aantal bomen in het park zijn heel oud. Zijn deze nog veilig?</w:t>
      </w:r>
    </w:p>
    <w:p w14:paraId="03FF68F8" w14:textId="77777777" w:rsidR="00875B80" w:rsidRPr="005D0515" w:rsidRDefault="00875B80" w:rsidP="00875B80">
      <w:pPr>
        <w:spacing w:after="0" w:line="0" w:lineRule="atLeast"/>
        <w:rPr>
          <w:b/>
          <w:bCs/>
        </w:rPr>
      </w:pPr>
      <w:r w:rsidRPr="005D0515">
        <w:rPr>
          <w:b/>
          <w:bCs/>
        </w:rPr>
        <w:t>Antwoord:</w:t>
      </w:r>
    </w:p>
    <w:p w14:paraId="454ACA09" w14:textId="131AB071" w:rsidR="00875B80" w:rsidRPr="00875B80" w:rsidRDefault="00875B80" w:rsidP="005D0515">
      <w:pPr>
        <w:spacing w:after="0" w:line="0" w:lineRule="atLeast"/>
      </w:pPr>
      <w:r>
        <w:t>Alle bomen zijn geïnspecteerd. De bomen welke geen lange levensverwachting meer hebben zullen gekapt worden. De overige bomen blijven staan en er zullen nieuwe bomen bij geplaats</w:t>
      </w:r>
      <w:r w:rsidRPr="00000284">
        <w:t>t worden ter compensatie voor de te verwijderen bomen.</w:t>
      </w:r>
    </w:p>
    <w:p w14:paraId="4C860F14" w14:textId="77777777" w:rsidR="00875B80" w:rsidRDefault="00875B80" w:rsidP="00875B80">
      <w:pPr>
        <w:spacing w:after="0" w:line="0" w:lineRule="atLeast"/>
      </w:pPr>
    </w:p>
    <w:p w14:paraId="4DFD6295" w14:textId="77777777" w:rsidR="00875B80" w:rsidRPr="0032086F" w:rsidRDefault="00875B80" w:rsidP="00875B80">
      <w:pPr>
        <w:spacing w:after="0" w:line="0" w:lineRule="atLeast"/>
        <w:rPr>
          <w:b/>
          <w:bCs/>
        </w:rPr>
      </w:pPr>
      <w:r w:rsidRPr="0032086F">
        <w:rPr>
          <w:b/>
          <w:bCs/>
        </w:rPr>
        <w:t>Vraag:</w:t>
      </w:r>
    </w:p>
    <w:p w14:paraId="0CBBD2B0" w14:textId="77777777" w:rsidR="00875B80" w:rsidRDefault="00875B80" w:rsidP="00875B80">
      <w:pPr>
        <w:spacing w:after="0" w:line="0" w:lineRule="atLeast"/>
      </w:pPr>
      <w:r>
        <w:t xml:space="preserve">Boom 56 staat tegenover een lantaarnpaal waardoor er aan 2 zijde van de boom niet geparkeerd kan worden. Kan hier een kleinere boom voor terug komen? </w:t>
      </w:r>
    </w:p>
    <w:p w14:paraId="1C8E5446" w14:textId="77777777" w:rsidR="00875B80" w:rsidRPr="0032086F" w:rsidRDefault="00875B80" w:rsidP="00875B80">
      <w:pPr>
        <w:spacing w:after="0" w:line="0" w:lineRule="atLeast"/>
        <w:rPr>
          <w:b/>
          <w:bCs/>
        </w:rPr>
      </w:pPr>
      <w:r w:rsidRPr="0032086F">
        <w:rPr>
          <w:b/>
          <w:bCs/>
        </w:rPr>
        <w:t>Antwoord:</w:t>
      </w:r>
    </w:p>
    <w:p w14:paraId="1B43CCF6" w14:textId="77777777" w:rsidR="00875B80" w:rsidRDefault="00875B80" w:rsidP="00875B80">
      <w:pPr>
        <w:spacing w:after="0" w:line="0" w:lineRule="atLeast"/>
      </w:pPr>
      <w:r>
        <w:t>De gemeente Valkenswaard hecht veel waarde aan groen en bomen. Daar waar we bomen kunnen behouden zullen we dat doen. Door dit beleid zullen we deze boom niet weghalen.</w:t>
      </w:r>
    </w:p>
    <w:p w14:paraId="7540A851" w14:textId="5B552A25" w:rsidR="00875B80" w:rsidRDefault="00875B80" w:rsidP="005D0515">
      <w:pPr>
        <w:spacing w:after="0" w:line="0" w:lineRule="atLeast"/>
        <w:rPr>
          <w:b/>
          <w:bCs/>
        </w:rPr>
      </w:pPr>
    </w:p>
    <w:p w14:paraId="1B5BBC06" w14:textId="77777777" w:rsidR="00875B80" w:rsidRPr="005F4EC4" w:rsidRDefault="00875B80" w:rsidP="00875B80">
      <w:pPr>
        <w:spacing w:after="0" w:line="0" w:lineRule="atLeast"/>
        <w:rPr>
          <w:b/>
          <w:bCs/>
        </w:rPr>
      </w:pPr>
      <w:r w:rsidRPr="005F4EC4">
        <w:rPr>
          <w:b/>
          <w:bCs/>
        </w:rPr>
        <w:t>Vraag:</w:t>
      </w:r>
    </w:p>
    <w:p w14:paraId="2948F64B" w14:textId="13AB9E9A" w:rsidR="00875B80" w:rsidRDefault="00875B80" w:rsidP="00875B80">
      <w:pPr>
        <w:spacing w:after="0" w:line="0" w:lineRule="atLeast"/>
      </w:pPr>
      <w:r>
        <w:t>Wat gaat er gebeuren met de 3 wilgenbomen op de hoek Wilhelminapark-Margrietstraat?</w:t>
      </w:r>
    </w:p>
    <w:p w14:paraId="6F1D52FD" w14:textId="77777777" w:rsidR="00875B80" w:rsidRPr="005F4EC4" w:rsidRDefault="00875B80" w:rsidP="00875B80">
      <w:pPr>
        <w:spacing w:after="0" w:line="0" w:lineRule="atLeast"/>
        <w:rPr>
          <w:b/>
          <w:bCs/>
        </w:rPr>
      </w:pPr>
      <w:r w:rsidRPr="005F4EC4">
        <w:rPr>
          <w:b/>
          <w:bCs/>
        </w:rPr>
        <w:t>Antwoord:</w:t>
      </w:r>
    </w:p>
    <w:p w14:paraId="5305B982" w14:textId="1C1EE919" w:rsidR="00875B80" w:rsidRPr="00000284" w:rsidRDefault="00875B80" w:rsidP="00875B80">
      <w:pPr>
        <w:spacing w:after="0" w:line="0" w:lineRule="atLeast"/>
      </w:pPr>
      <w:r w:rsidRPr="00000284">
        <w:t>Deze hebben schade opgelopen tijdens de stormen in 2019 maar zijn beoordeeld en de verwachting is dat deze zullen herstellen</w:t>
      </w:r>
    </w:p>
    <w:p w14:paraId="6D3EC014" w14:textId="77777777" w:rsidR="00875B80" w:rsidRDefault="00875B80" w:rsidP="005D0515">
      <w:pPr>
        <w:spacing w:after="0" w:line="0" w:lineRule="atLeast"/>
        <w:rPr>
          <w:b/>
          <w:bCs/>
        </w:rPr>
      </w:pPr>
    </w:p>
    <w:p w14:paraId="4C17872A" w14:textId="77777777" w:rsidR="00875B80" w:rsidRDefault="00875B80" w:rsidP="005D0515">
      <w:pPr>
        <w:spacing w:after="0" w:line="0" w:lineRule="atLeast"/>
        <w:rPr>
          <w:b/>
          <w:bCs/>
        </w:rPr>
      </w:pPr>
    </w:p>
    <w:p w14:paraId="00DC9201" w14:textId="06DA85CC" w:rsidR="00875B80" w:rsidRPr="00875B80" w:rsidRDefault="00875B80" w:rsidP="005D0515">
      <w:pPr>
        <w:spacing w:after="0" w:line="0" w:lineRule="atLeast"/>
        <w:rPr>
          <w:b/>
          <w:bCs/>
          <w:sz w:val="28"/>
          <w:szCs w:val="28"/>
        </w:rPr>
      </w:pPr>
      <w:r w:rsidRPr="00875B80">
        <w:rPr>
          <w:b/>
          <w:bCs/>
          <w:sz w:val="28"/>
          <w:szCs w:val="28"/>
        </w:rPr>
        <w:t>Verkeer</w:t>
      </w:r>
    </w:p>
    <w:p w14:paraId="4CCE1E8A" w14:textId="584B7294" w:rsidR="00875B80" w:rsidRDefault="00875B80" w:rsidP="005D0515">
      <w:pPr>
        <w:spacing w:after="0" w:line="0" w:lineRule="atLeast"/>
        <w:rPr>
          <w:b/>
          <w:bCs/>
        </w:rPr>
      </w:pPr>
    </w:p>
    <w:p w14:paraId="4189F3BC" w14:textId="77777777" w:rsidR="00875B80" w:rsidRPr="0032086F" w:rsidRDefault="00875B80" w:rsidP="00875B80">
      <w:pPr>
        <w:spacing w:after="0" w:line="0" w:lineRule="atLeast"/>
        <w:rPr>
          <w:b/>
          <w:bCs/>
        </w:rPr>
      </w:pPr>
      <w:r w:rsidRPr="0032086F">
        <w:rPr>
          <w:b/>
          <w:bCs/>
        </w:rPr>
        <w:t>Vraag:</w:t>
      </w:r>
    </w:p>
    <w:p w14:paraId="64584F15" w14:textId="77777777" w:rsidR="00875B80" w:rsidRDefault="00875B80" w:rsidP="00875B80">
      <w:pPr>
        <w:spacing w:after="0" w:line="0" w:lineRule="atLeast"/>
      </w:pPr>
      <w:r>
        <w:t>Er is een stukje pad verplaatst om een verbinding te maken met de stoep Pr. Bernhardstraat. Voor spelende kinderen welke het park uitschieten zorgt dit voor een gevaarlijke situatie, omdat ze direct op een T-splitsing uitkomen. Kan hier nog eens naar gekeken worden?</w:t>
      </w:r>
    </w:p>
    <w:p w14:paraId="2ADEC607" w14:textId="77777777" w:rsidR="00875B80" w:rsidRPr="0032086F" w:rsidRDefault="00875B80" w:rsidP="00875B80">
      <w:pPr>
        <w:spacing w:after="0" w:line="0" w:lineRule="atLeast"/>
        <w:rPr>
          <w:b/>
          <w:bCs/>
        </w:rPr>
      </w:pPr>
      <w:r w:rsidRPr="0032086F">
        <w:rPr>
          <w:b/>
          <w:bCs/>
        </w:rPr>
        <w:t>Antwoord:</w:t>
      </w:r>
    </w:p>
    <w:p w14:paraId="3F5FB583" w14:textId="220ECF8F" w:rsidR="00875B80" w:rsidRPr="00000284" w:rsidRDefault="006B1AF9" w:rsidP="00875B80">
      <w:pPr>
        <w:spacing w:after="0" w:line="0" w:lineRule="atLeast"/>
      </w:pPr>
      <w:r w:rsidRPr="00000284">
        <w:t xml:space="preserve">Deze situatie is verkeerskundig getoetst en akkoord bevonden. Doordat de oversteekplaats op een verhoogde en overzichtelijk kruispunt uitkomt zal de snelheid van het verkeer dermate laag zijn dat dit geen onwenselijke situatie oplevert. Wel zal </w:t>
      </w:r>
      <w:r w:rsidR="00000284" w:rsidRPr="00000284">
        <w:t>ervoor</w:t>
      </w:r>
      <w:r w:rsidRPr="00000284">
        <w:t xml:space="preserve"> gezorgd worden dat er nabij de oversteek aan de parkzijde niet geparkeerd kan worden zodat de zichtbaarheid van kinderen die uit het park komen optimaal is. </w:t>
      </w:r>
    </w:p>
    <w:p w14:paraId="6177872F" w14:textId="1F74CB58" w:rsidR="00875B80" w:rsidRDefault="00875B80" w:rsidP="005D0515">
      <w:pPr>
        <w:spacing w:after="0" w:line="0" w:lineRule="atLeast"/>
        <w:rPr>
          <w:b/>
          <w:bCs/>
        </w:rPr>
      </w:pPr>
    </w:p>
    <w:p w14:paraId="319809BC" w14:textId="77777777" w:rsidR="00875B80" w:rsidRPr="0032086F" w:rsidRDefault="00875B80" w:rsidP="00875B80">
      <w:pPr>
        <w:spacing w:after="0" w:line="0" w:lineRule="atLeast"/>
        <w:rPr>
          <w:b/>
          <w:bCs/>
        </w:rPr>
      </w:pPr>
      <w:r w:rsidRPr="0032086F">
        <w:rPr>
          <w:b/>
          <w:bCs/>
        </w:rPr>
        <w:t>Vraag:</w:t>
      </w:r>
    </w:p>
    <w:p w14:paraId="30BA4B96" w14:textId="77777777" w:rsidR="00875B80" w:rsidRDefault="00875B80" w:rsidP="00875B80">
      <w:pPr>
        <w:spacing w:after="0" w:line="0" w:lineRule="atLeast"/>
      </w:pPr>
      <w:r>
        <w:t>Is het mogelijk de parkeervoorziening uit te breiden?</w:t>
      </w:r>
    </w:p>
    <w:p w14:paraId="75F28E9C" w14:textId="77777777" w:rsidR="00875B80" w:rsidRPr="0032086F" w:rsidRDefault="00875B80" w:rsidP="00875B80">
      <w:pPr>
        <w:spacing w:after="0" w:line="0" w:lineRule="atLeast"/>
        <w:rPr>
          <w:b/>
          <w:bCs/>
        </w:rPr>
      </w:pPr>
      <w:r w:rsidRPr="0032086F">
        <w:rPr>
          <w:b/>
          <w:bCs/>
        </w:rPr>
        <w:t>Antwoord:</w:t>
      </w:r>
    </w:p>
    <w:p w14:paraId="7555DDB2" w14:textId="7A74FEFF" w:rsidR="00875B80" w:rsidRPr="00875B80" w:rsidRDefault="00875B80" w:rsidP="00875B80">
      <w:pPr>
        <w:spacing w:after="0" w:line="0" w:lineRule="atLeast"/>
        <w:rPr>
          <w:color w:val="FF0000"/>
        </w:rPr>
      </w:pPr>
      <w:r>
        <w:t xml:space="preserve">De wens voor extra parkeergelegenheid is besproken in de werkgroep. In het ontwerp werd duidelijk dat veel groen uit het park verhard zou worden door extra parkeervoorzieningen. Vanwege de aantasting van groen in combinatie met hoge kosten is besloten de situatie te behouden zoals deze nu is. </w:t>
      </w:r>
    </w:p>
    <w:p w14:paraId="7889528F" w14:textId="03B780ED" w:rsidR="00875B80" w:rsidRDefault="00875B80" w:rsidP="005D0515">
      <w:pPr>
        <w:spacing w:after="0" w:line="0" w:lineRule="atLeast"/>
        <w:rPr>
          <w:b/>
          <w:bCs/>
          <w:sz w:val="28"/>
          <w:szCs w:val="28"/>
        </w:rPr>
      </w:pPr>
      <w:bookmarkStart w:id="0" w:name="_Hlk34314031"/>
      <w:r>
        <w:rPr>
          <w:b/>
          <w:bCs/>
          <w:sz w:val="28"/>
          <w:szCs w:val="28"/>
        </w:rPr>
        <w:lastRenderedPageBreak/>
        <w:t>W</w:t>
      </w:r>
      <w:r w:rsidRPr="00875B80">
        <w:rPr>
          <w:b/>
          <w:bCs/>
          <w:sz w:val="28"/>
          <w:szCs w:val="28"/>
        </w:rPr>
        <w:t>egen</w:t>
      </w:r>
    </w:p>
    <w:p w14:paraId="31D9AD4F" w14:textId="77777777" w:rsidR="00875B80" w:rsidRDefault="00875B80" w:rsidP="005D0515">
      <w:pPr>
        <w:spacing w:after="0" w:line="0" w:lineRule="atLeast"/>
        <w:rPr>
          <w:b/>
          <w:bCs/>
        </w:rPr>
      </w:pPr>
    </w:p>
    <w:p w14:paraId="4CDCAE74" w14:textId="77777777" w:rsidR="00875B80" w:rsidRPr="005F4EC4" w:rsidRDefault="00875B80" w:rsidP="00875B80">
      <w:pPr>
        <w:spacing w:after="0" w:line="0" w:lineRule="atLeast"/>
        <w:rPr>
          <w:b/>
          <w:bCs/>
        </w:rPr>
      </w:pPr>
      <w:r w:rsidRPr="005F4EC4">
        <w:rPr>
          <w:b/>
          <w:bCs/>
        </w:rPr>
        <w:t>Vraag:</w:t>
      </w:r>
    </w:p>
    <w:p w14:paraId="491D6B03" w14:textId="33593DB9" w:rsidR="00875B80" w:rsidRDefault="00875B80" w:rsidP="00875B80">
      <w:pPr>
        <w:spacing w:after="0" w:line="0" w:lineRule="atLeast"/>
      </w:pPr>
      <w:r>
        <w:t xml:space="preserve">Kan de bestrating aan het </w:t>
      </w:r>
      <w:r w:rsidR="00CB18BC">
        <w:t>Willem Alexander</w:t>
      </w:r>
      <w:r>
        <w:t>plein gerepareerd worden?</w:t>
      </w:r>
    </w:p>
    <w:p w14:paraId="089F27E3" w14:textId="77777777" w:rsidR="00875B80" w:rsidRPr="005F4EC4" w:rsidRDefault="00875B80" w:rsidP="00875B80">
      <w:pPr>
        <w:spacing w:after="0" w:line="0" w:lineRule="atLeast"/>
        <w:rPr>
          <w:b/>
          <w:bCs/>
        </w:rPr>
      </w:pPr>
      <w:r w:rsidRPr="005F4EC4">
        <w:rPr>
          <w:b/>
          <w:bCs/>
        </w:rPr>
        <w:t>Antwoord:</w:t>
      </w:r>
    </w:p>
    <w:p w14:paraId="5CC9E21D" w14:textId="20D8DCB1" w:rsidR="00875B80" w:rsidRDefault="00500459" w:rsidP="00875B80">
      <w:pPr>
        <w:spacing w:after="0" w:line="0" w:lineRule="atLeast"/>
        <w:rPr>
          <w:color w:val="FF0000"/>
        </w:rPr>
      </w:pPr>
      <w:r>
        <w:t>De</w:t>
      </w:r>
      <w:r w:rsidR="00875B80">
        <w:t xml:space="preserve"> </w:t>
      </w:r>
      <w:r>
        <w:t xml:space="preserve">afdeling </w:t>
      </w:r>
      <w:r w:rsidR="00875B80">
        <w:t>beheer</w:t>
      </w:r>
      <w:r>
        <w:t xml:space="preserve"> heeft deze situatie bekeken en toegezegd onderhoudswerkzaamheden te zullen verrichten aan het plein</w:t>
      </w:r>
      <w:r w:rsidR="00875B80">
        <w:t xml:space="preserve">. </w:t>
      </w:r>
      <w:r>
        <w:t xml:space="preserve">De exacte omvang </w:t>
      </w:r>
      <w:bookmarkStart w:id="1" w:name="_GoBack"/>
      <w:bookmarkEnd w:id="1"/>
      <w:r>
        <w:t>en maatregelen zullen nader bepaalt worden. Bewoners zullen voor de uitvoering op de hoogte worden gebracht volgens de richtlijnen van de gemeente.</w:t>
      </w:r>
    </w:p>
    <w:p w14:paraId="18BCF08B" w14:textId="41582143" w:rsidR="00875B80" w:rsidRDefault="00875B80" w:rsidP="00875B80">
      <w:pPr>
        <w:spacing w:after="0" w:line="0" w:lineRule="atLeast"/>
      </w:pPr>
    </w:p>
    <w:bookmarkEnd w:id="0"/>
    <w:p w14:paraId="1602A87D" w14:textId="77777777" w:rsidR="00875B80" w:rsidRPr="005F4EC4" w:rsidRDefault="00875B80" w:rsidP="00875B80">
      <w:pPr>
        <w:spacing w:after="0" w:line="0" w:lineRule="atLeast"/>
        <w:rPr>
          <w:b/>
          <w:bCs/>
        </w:rPr>
      </w:pPr>
      <w:r w:rsidRPr="005F4EC4">
        <w:rPr>
          <w:b/>
          <w:bCs/>
        </w:rPr>
        <w:t>Vraag:</w:t>
      </w:r>
    </w:p>
    <w:p w14:paraId="7F067D1A" w14:textId="21C0E4C1" w:rsidR="00875B80" w:rsidRDefault="00875B80" w:rsidP="00875B80">
      <w:pPr>
        <w:spacing w:after="0" w:line="0" w:lineRule="atLeast"/>
      </w:pPr>
      <w:r>
        <w:t xml:space="preserve">Is het mogelijk dat er ook </w:t>
      </w:r>
      <w:r w:rsidR="002021EA">
        <w:t>een i</w:t>
      </w:r>
      <w:r>
        <w:t xml:space="preserve">ngang gemaakt </w:t>
      </w:r>
      <w:r w:rsidR="002021EA">
        <w:t xml:space="preserve">kan </w:t>
      </w:r>
      <w:r>
        <w:t>worden ter hoogte van huis 42-44?</w:t>
      </w:r>
    </w:p>
    <w:p w14:paraId="36FA4967" w14:textId="77777777" w:rsidR="00875B80" w:rsidRPr="005F4EC4" w:rsidRDefault="00875B80" w:rsidP="00875B80">
      <w:pPr>
        <w:spacing w:after="0" w:line="0" w:lineRule="atLeast"/>
        <w:rPr>
          <w:b/>
          <w:bCs/>
        </w:rPr>
      </w:pPr>
      <w:r w:rsidRPr="005F4EC4">
        <w:rPr>
          <w:b/>
          <w:bCs/>
        </w:rPr>
        <w:t>Antwoord:</w:t>
      </w:r>
    </w:p>
    <w:p w14:paraId="3ADED11B" w14:textId="5C904CEA" w:rsidR="00875B80" w:rsidRPr="00E97FE9" w:rsidRDefault="002021EA" w:rsidP="00875B80">
      <w:pPr>
        <w:spacing w:after="0" w:line="0" w:lineRule="atLeast"/>
      </w:pPr>
      <w:r w:rsidRPr="00E97FE9">
        <w:t>Deze ingang is in de huidige situatie ook aanwezig en zal gehandhaafd worden</w:t>
      </w:r>
      <w:r w:rsidR="00E97FE9">
        <w:t xml:space="preserve">, stond verkeerd op de tekening. </w:t>
      </w:r>
    </w:p>
    <w:p w14:paraId="0E0E1232" w14:textId="77777777" w:rsidR="00875B80" w:rsidRDefault="00875B80" w:rsidP="005D0515">
      <w:pPr>
        <w:spacing w:after="0" w:line="0" w:lineRule="atLeast"/>
        <w:rPr>
          <w:b/>
          <w:bCs/>
        </w:rPr>
      </w:pPr>
    </w:p>
    <w:p w14:paraId="4A4C3350" w14:textId="5C825DFE" w:rsidR="00875B80" w:rsidRPr="00875B80" w:rsidRDefault="00875B80" w:rsidP="005D0515">
      <w:pPr>
        <w:spacing w:after="0" w:line="0" w:lineRule="atLeast"/>
        <w:rPr>
          <w:b/>
          <w:bCs/>
          <w:sz w:val="28"/>
          <w:szCs w:val="28"/>
        </w:rPr>
      </w:pPr>
      <w:r w:rsidRPr="00875B80">
        <w:rPr>
          <w:b/>
          <w:bCs/>
          <w:sz w:val="28"/>
          <w:szCs w:val="28"/>
        </w:rPr>
        <w:t>Inrichting</w:t>
      </w:r>
    </w:p>
    <w:p w14:paraId="5CCB5785" w14:textId="77777777" w:rsidR="005D0515" w:rsidRDefault="005D0515" w:rsidP="005D0515">
      <w:pPr>
        <w:spacing w:after="0" w:line="0" w:lineRule="atLeast"/>
      </w:pPr>
    </w:p>
    <w:p w14:paraId="7FE9631D" w14:textId="77777777" w:rsidR="005D0515" w:rsidRPr="005D0515" w:rsidRDefault="005D0515" w:rsidP="005D0515">
      <w:pPr>
        <w:spacing w:after="0" w:line="0" w:lineRule="atLeast"/>
        <w:rPr>
          <w:b/>
          <w:bCs/>
        </w:rPr>
      </w:pPr>
      <w:r w:rsidRPr="005D0515">
        <w:rPr>
          <w:b/>
          <w:bCs/>
        </w:rPr>
        <w:t>Vraag:</w:t>
      </w:r>
    </w:p>
    <w:p w14:paraId="378C574E" w14:textId="77777777" w:rsidR="005D0515" w:rsidRDefault="005D0515" w:rsidP="005D0515">
      <w:pPr>
        <w:spacing w:after="0" w:line="0" w:lineRule="atLeast"/>
      </w:pPr>
      <w:r>
        <w:t>Is het mogelijk verlichting te plaatsen in het park? Het is nu heel donker en veel bewoners durven hierdoor het park niet in. Doorverlichting neemt de sociale controle en veiligheid ook toe.</w:t>
      </w:r>
    </w:p>
    <w:p w14:paraId="1DFE2A46" w14:textId="77777777" w:rsidR="005D0515" w:rsidRPr="005D0515" w:rsidRDefault="005D0515" w:rsidP="005D0515">
      <w:pPr>
        <w:spacing w:after="0" w:line="0" w:lineRule="atLeast"/>
        <w:rPr>
          <w:b/>
          <w:bCs/>
        </w:rPr>
      </w:pPr>
      <w:r w:rsidRPr="005D0515">
        <w:rPr>
          <w:b/>
          <w:bCs/>
        </w:rPr>
        <w:t>Antwoord:</w:t>
      </w:r>
    </w:p>
    <w:p w14:paraId="0D78B791" w14:textId="76E62F87" w:rsidR="00000284" w:rsidRPr="009A5765" w:rsidRDefault="00000284" w:rsidP="00000284">
      <w:pPr>
        <w:spacing w:after="0" w:line="0" w:lineRule="atLeast"/>
      </w:pPr>
      <w:r w:rsidRPr="009A5765">
        <w:t xml:space="preserve">In de gemeente Valkenswaard worden parken niet verlicht. Redenen van verkeersveiligheid en sociale veiligheid kunnen hierop een uitzondering zijn. Verkeersveiligheid is geen issue. In verband met sociale veiligheid; er zijn voldoende verlichte alternatieven om het park heen. Bovendien geven die voldoende strooilicht in het park. Dit zal nog toenemen doordat de looppaden aan de Noord- en Oostzijde van het park verder naar buiten toe worden verlegd. Ook is er geen budget beschikbaar om verlichting toe te passen in het park. </w:t>
      </w:r>
    </w:p>
    <w:p w14:paraId="6C1916C5" w14:textId="3B3682E4" w:rsidR="005D0515" w:rsidRDefault="005D0515" w:rsidP="005D0515">
      <w:pPr>
        <w:spacing w:after="0" w:line="0" w:lineRule="atLeast"/>
      </w:pPr>
    </w:p>
    <w:p w14:paraId="2FB5B680" w14:textId="77777777" w:rsidR="00875B80" w:rsidRDefault="00875B80" w:rsidP="00875B80">
      <w:pPr>
        <w:spacing w:after="0" w:line="0" w:lineRule="atLeast"/>
        <w:rPr>
          <w:b/>
          <w:bCs/>
        </w:rPr>
      </w:pPr>
      <w:r w:rsidRPr="005D0515">
        <w:rPr>
          <w:b/>
          <w:bCs/>
        </w:rPr>
        <w:t>Vraag:</w:t>
      </w:r>
    </w:p>
    <w:p w14:paraId="6927230A" w14:textId="77777777" w:rsidR="00875B80" w:rsidRDefault="00875B80" w:rsidP="00875B80">
      <w:pPr>
        <w:spacing w:after="0" w:line="0" w:lineRule="atLeast"/>
      </w:pPr>
      <w:r>
        <w:t>Op de tekeningen staan geen afvalbakken getekend. Verdwijnen de huidige afvalbakken?</w:t>
      </w:r>
    </w:p>
    <w:p w14:paraId="1D782EF8" w14:textId="77777777" w:rsidR="00875B80" w:rsidRPr="005D0515" w:rsidRDefault="00875B80" w:rsidP="00875B80">
      <w:pPr>
        <w:spacing w:after="0" w:line="0" w:lineRule="atLeast"/>
        <w:rPr>
          <w:b/>
          <w:bCs/>
        </w:rPr>
      </w:pPr>
      <w:r w:rsidRPr="005D0515">
        <w:rPr>
          <w:b/>
          <w:bCs/>
        </w:rPr>
        <w:t>Antwoord:</w:t>
      </w:r>
    </w:p>
    <w:p w14:paraId="26AEAEFF" w14:textId="77777777" w:rsidR="00875B80" w:rsidRDefault="00875B80" w:rsidP="00875B80">
      <w:pPr>
        <w:spacing w:after="0" w:line="0" w:lineRule="atLeast"/>
      </w:pPr>
      <w:r>
        <w:t>De afvalbakken zullen teruggeplaatst worden in het park, zodat bezoekers het park netjes kunnen houden.</w:t>
      </w:r>
    </w:p>
    <w:p w14:paraId="35483F6B" w14:textId="3D79C347" w:rsidR="00875B80" w:rsidRDefault="00875B80" w:rsidP="005D0515">
      <w:pPr>
        <w:spacing w:after="0" w:line="0" w:lineRule="atLeast"/>
      </w:pPr>
    </w:p>
    <w:p w14:paraId="16B5720D" w14:textId="77777777" w:rsidR="00875B80" w:rsidRPr="005F4EC4" w:rsidRDefault="00875B80" w:rsidP="00875B80">
      <w:pPr>
        <w:spacing w:after="0" w:line="0" w:lineRule="atLeast"/>
        <w:rPr>
          <w:b/>
          <w:bCs/>
        </w:rPr>
      </w:pPr>
      <w:r w:rsidRPr="005F4EC4">
        <w:rPr>
          <w:b/>
          <w:bCs/>
        </w:rPr>
        <w:t>Vraag:</w:t>
      </w:r>
    </w:p>
    <w:p w14:paraId="49E51B37" w14:textId="77777777" w:rsidR="00875B80" w:rsidRDefault="00875B80" w:rsidP="00875B80">
      <w:pPr>
        <w:spacing w:after="0" w:line="0" w:lineRule="atLeast"/>
      </w:pPr>
      <w:r>
        <w:t>Komen de bankjes te staan waar ze nu ingetekend zijn op de tekening?</w:t>
      </w:r>
    </w:p>
    <w:p w14:paraId="7551EA30" w14:textId="77777777" w:rsidR="00875B80" w:rsidRPr="005F4EC4" w:rsidRDefault="00875B80" w:rsidP="00875B80">
      <w:pPr>
        <w:spacing w:after="0" w:line="0" w:lineRule="atLeast"/>
        <w:rPr>
          <w:b/>
          <w:bCs/>
        </w:rPr>
      </w:pPr>
      <w:r w:rsidRPr="005F4EC4">
        <w:rPr>
          <w:b/>
          <w:bCs/>
        </w:rPr>
        <w:t>Antwoord:</w:t>
      </w:r>
    </w:p>
    <w:p w14:paraId="62923224" w14:textId="77777777" w:rsidR="00875B80" w:rsidRPr="00000284" w:rsidRDefault="00875B80" w:rsidP="00875B80">
      <w:pPr>
        <w:spacing w:after="0" w:line="0" w:lineRule="atLeast"/>
      </w:pPr>
      <w:r w:rsidRPr="00000284">
        <w:t>Het is mogelijk dat de plaatsen afwijken van de uiteindelijke situatie, er zal met de werkgroep nogmaals gekeken worden naar een goed positionering. De bankjes waren ter indicatie op het ontwerp gezet om aan te geven dat er bankjes blijven in het nieuwe ontwerp.</w:t>
      </w:r>
    </w:p>
    <w:p w14:paraId="03455AB5" w14:textId="77777777" w:rsidR="00875B80" w:rsidRDefault="00875B80" w:rsidP="005D0515">
      <w:pPr>
        <w:spacing w:after="0" w:line="0" w:lineRule="atLeast"/>
      </w:pPr>
    </w:p>
    <w:p w14:paraId="3DAA3CDE" w14:textId="2E6984AE" w:rsidR="00875B80" w:rsidRDefault="00875B80" w:rsidP="005D0515">
      <w:pPr>
        <w:spacing w:after="0" w:line="0" w:lineRule="atLeast"/>
        <w:rPr>
          <w:b/>
          <w:bCs/>
          <w:sz w:val="28"/>
          <w:szCs w:val="28"/>
        </w:rPr>
      </w:pPr>
      <w:r w:rsidRPr="00875B80">
        <w:rPr>
          <w:b/>
          <w:bCs/>
          <w:sz w:val="28"/>
          <w:szCs w:val="28"/>
        </w:rPr>
        <w:t>Overig</w:t>
      </w:r>
    </w:p>
    <w:p w14:paraId="2113DE48" w14:textId="77777777" w:rsidR="00875B80" w:rsidRPr="00875B80" w:rsidRDefault="00875B80" w:rsidP="005D0515">
      <w:pPr>
        <w:spacing w:after="0" w:line="0" w:lineRule="atLeast"/>
        <w:rPr>
          <w:b/>
          <w:bCs/>
          <w:sz w:val="28"/>
          <w:szCs w:val="28"/>
        </w:rPr>
      </w:pPr>
    </w:p>
    <w:p w14:paraId="198B6B45" w14:textId="77777777" w:rsidR="005D0515" w:rsidRPr="005D0515" w:rsidRDefault="005D0515" w:rsidP="005D0515">
      <w:pPr>
        <w:spacing w:after="0" w:line="0" w:lineRule="atLeast"/>
        <w:rPr>
          <w:b/>
          <w:bCs/>
        </w:rPr>
      </w:pPr>
      <w:r w:rsidRPr="005D0515">
        <w:rPr>
          <w:b/>
          <w:bCs/>
        </w:rPr>
        <w:t>Vraag:</w:t>
      </w:r>
    </w:p>
    <w:p w14:paraId="149EF888" w14:textId="77777777" w:rsidR="005D0515" w:rsidRDefault="005D0515" w:rsidP="005D0515">
      <w:pPr>
        <w:spacing w:after="0" w:line="0" w:lineRule="atLeast"/>
      </w:pPr>
      <w:r>
        <w:t>Is het mogelijk wifi in het park aan te leggen?</w:t>
      </w:r>
    </w:p>
    <w:p w14:paraId="31B1314E" w14:textId="77777777" w:rsidR="005D0515" w:rsidRPr="005D0515" w:rsidRDefault="005D0515" w:rsidP="005D0515">
      <w:pPr>
        <w:spacing w:after="0" w:line="0" w:lineRule="atLeast"/>
        <w:rPr>
          <w:b/>
          <w:bCs/>
        </w:rPr>
      </w:pPr>
      <w:r w:rsidRPr="005D0515">
        <w:rPr>
          <w:b/>
          <w:bCs/>
        </w:rPr>
        <w:t>Antwoord:</w:t>
      </w:r>
    </w:p>
    <w:p w14:paraId="75BD4424" w14:textId="7E889627" w:rsidR="005D0515" w:rsidRPr="00000284" w:rsidRDefault="002021EA" w:rsidP="005D0515">
      <w:pPr>
        <w:spacing w:after="0" w:line="0" w:lineRule="atLeast"/>
      </w:pPr>
      <w:r w:rsidRPr="00000284">
        <w:t>De gemeente legt geen wifi aan in de openbare ruimte</w:t>
      </w:r>
      <w:r w:rsidR="00000284">
        <w:t>, hiervoor zijn voldoende alternatieven beschikbaar</w:t>
      </w:r>
      <w:r w:rsidR="00CF3E51" w:rsidRPr="00000284">
        <w:t xml:space="preserve">. </w:t>
      </w:r>
    </w:p>
    <w:p w14:paraId="4ED2D223" w14:textId="452230AB" w:rsidR="005F4EC4" w:rsidRPr="005D0515" w:rsidRDefault="005F4EC4" w:rsidP="0032086F">
      <w:pPr>
        <w:spacing w:after="0" w:line="0" w:lineRule="atLeast"/>
      </w:pPr>
    </w:p>
    <w:sectPr w:rsidR="005F4EC4" w:rsidRPr="005D0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50BF2"/>
    <w:multiLevelType w:val="hybridMultilevel"/>
    <w:tmpl w:val="B1B61DA4"/>
    <w:lvl w:ilvl="0" w:tplc="BE8C813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15"/>
    <w:rsid w:val="00000284"/>
    <w:rsid w:val="00081EAF"/>
    <w:rsid w:val="00182289"/>
    <w:rsid w:val="001D3A5E"/>
    <w:rsid w:val="002021EA"/>
    <w:rsid w:val="00274239"/>
    <w:rsid w:val="0032086F"/>
    <w:rsid w:val="003A4150"/>
    <w:rsid w:val="004E7085"/>
    <w:rsid w:val="004F03CB"/>
    <w:rsid w:val="00500459"/>
    <w:rsid w:val="005D0515"/>
    <w:rsid w:val="005F4EC4"/>
    <w:rsid w:val="006B1AF9"/>
    <w:rsid w:val="00875B80"/>
    <w:rsid w:val="00983D86"/>
    <w:rsid w:val="009A5765"/>
    <w:rsid w:val="00CB18BC"/>
    <w:rsid w:val="00CF3E51"/>
    <w:rsid w:val="00E97FE9"/>
    <w:rsid w:val="00EF1F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0420"/>
  <w15:chartTrackingRefBased/>
  <w15:docId w15:val="{0B770F9A-7F42-4232-8BF7-EDE939F5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20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3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678</Words>
  <Characters>3731</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Hoosemans</dc:creator>
  <cp:keywords/>
  <dc:description/>
  <cp:lastModifiedBy>Sylvia Hoosemans</cp:lastModifiedBy>
  <cp:revision>2</cp:revision>
  <dcterms:created xsi:type="dcterms:W3CDTF">2020-03-19T08:22:00Z</dcterms:created>
  <dcterms:modified xsi:type="dcterms:W3CDTF">2020-03-19T08:22:00Z</dcterms:modified>
</cp:coreProperties>
</file>